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8724D" w:rsidRDefault="00514D8F">
      <w:proofErr w:type="spellStart"/>
      <w:r>
        <w:t>Stifting</w:t>
      </w:r>
      <w:proofErr w:type="spellEnd"/>
      <w:r>
        <w:t xml:space="preserve"> </w:t>
      </w:r>
      <w:proofErr w:type="spellStart"/>
      <w:r>
        <w:t>Monumint</w:t>
      </w:r>
      <w:proofErr w:type="spellEnd"/>
      <w:r>
        <w:t xml:space="preserve"> </w:t>
      </w:r>
      <w:proofErr w:type="spellStart"/>
      <w:r>
        <w:t>Aldekleaster</w:t>
      </w:r>
      <w:proofErr w:type="spellEnd"/>
    </w:p>
    <w:p w:rsidR="00514D8F" w:rsidRDefault="00514D8F">
      <w:proofErr w:type="spellStart"/>
      <w:r>
        <w:t>Aldekleaster</w:t>
      </w:r>
      <w:proofErr w:type="spellEnd"/>
      <w:r>
        <w:t xml:space="preserve"> 8</w:t>
      </w:r>
    </w:p>
    <w:p w:rsidR="00514D8F" w:rsidRDefault="00514D8F">
      <w:r>
        <w:t xml:space="preserve">8741KC </w:t>
      </w:r>
      <w:proofErr w:type="spellStart"/>
      <w:r>
        <w:t>Hartwert</w:t>
      </w:r>
      <w:proofErr w:type="spellEnd"/>
    </w:p>
    <w:p w:rsidR="00514D8F" w:rsidRDefault="00514D8F">
      <w:r>
        <w:t xml:space="preserve">E: </w:t>
      </w:r>
      <w:hyperlink r:id="rId5" w:history="1">
        <w:r w:rsidRPr="006972BD">
          <w:rPr>
            <w:rStyle w:val="Hyperlink"/>
          </w:rPr>
          <w:t>Belevingspunt.Bloemkamp@gmail.com</w:t>
        </w:r>
      </w:hyperlink>
    </w:p>
    <w:p w:rsidR="00514D8F" w:rsidRDefault="00514D8F"/>
    <w:p w:rsidR="00514D8F" w:rsidRDefault="00514D8F">
      <w:r>
        <w:t>Jaarverslag 2022 en 2023</w:t>
      </w:r>
    </w:p>
    <w:p w:rsidR="00514D8F" w:rsidRDefault="00514D8F"/>
    <w:p w:rsidR="00514D8F" w:rsidRDefault="00514D8F">
      <w:r>
        <w:t>De stichting is opgericht op 3 juni 2020 en heeft daarna 20 keer vergaderd.</w:t>
      </w:r>
    </w:p>
    <w:p w:rsidR="00514D8F" w:rsidRDefault="00514D8F"/>
    <w:p w:rsidR="00FD5A56" w:rsidRDefault="00514D8F">
      <w:r>
        <w:t xml:space="preserve">Het project is uitgewerkt </w:t>
      </w:r>
      <w:r w:rsidR="00FD5A56">
        <w:t xml:space="preserve">en gerealiseerd (2023) </w:t>
      </w:r>
      <w:r>
        <w:t>aan de hand van een begroting, projectplan, ontwerp, brochure, website, e-mailadres.</w:t>
      </w:r>
      <w:r w:rsidR="007C2CB3">
        <w:t xml:space="preserve"> </w:t>
      </w:r>
    </w:p>
    <w:p w:rsidR="00514D8F" w:rsidRDefault="00FD5A56">
      <w:r>
        <w:t>Dit alles met als doel:</w:t>
      </w:r>
    </w:p>
    <w:p w:rsidR="00FD5A56" w:rsidRDefault="00FD5A56" w:rsidP="00FD5A56">
      <w:pPr>
        <w:pStyle w:val="Lijstalinea"/>
        <w:numPr>
          <w:ilvl w:val="0"/>
          <w:numId w:val="1"/>
        </w:numPr>
      </w:pPr>
      <w:r>
        <w:t xml:space="preserve">Het verhaal van </w:t>
      </w:r>
      <w:proofErr w:type="spellStart"/>
      <w:r>
        <w:t>Aldekleaster</w:t>
      </w:r>
      <w:proofErr w:type="spellEnd"/>
      <w:r>
        <w:t xml:space="preserve"> vertellen in samenhang met de Friese geschiedenis</w:t>
      </w:r>
    </w:p>
    <w:p w:rsidR="00FD5A56" w:rsidRDefault="00FD5A56" w:rsidP="00FD5A56">
      <w:pPr>
        <w:pStyle w:val="Lijstalinea"/>
        <w:numPr>
          <w:ilvl w:val="0"/>
          <w:numId w:val="1"/>
        </w:numPr>
      </w:pPr>
      <w:r>
        <w:t>Een visuele en ruimtelijke indruk geven van het kloostercomplex.</w:t>
      </w:r>
    </w:p>
    <w:p w:rsidR="00FD5A56" w:rsidRDefault="00FD5A56" w:rsidP="00FD5A56">
      <w:pPr>
        <w:pStyle w:val="Lijstalinea"/>
        <w:numPr>
          <w:ilvl w:val="0"/>
          <w:numId w:val="1"/>
        </w:numPr>
      </w:pPr>
      <w:r>
        <w:t>Kleinschalig toerisme voor omgeving bevorderen.</w:t>
      </w:r>
    </w:p>
    <w:p w:rsidR="00FD5A56" w:rsidRDefault="00FD5A56"/>
    <w:p w:rsidR="00FD5A56" w:rsidRDefault="00FD5A56">
      <w:r>
        <w:t>Strategie en werkwijze:</w:t>
      </w:r>
    </w:p>
    <w:p w:rsidR="00FD5A56" w:rsidRDefault="00FD5A56"/>
    <w:p w:rsidR="00514D8F" w:rsidRDefault="00514D8F">
      <w:r>
        <w:t>Voor de locatie is grond aangekocht, waarvan de overdracht op 10 februari 202</w:t>
      </w:r>
      <w:r w:rsidR="007C2CB3">
        <w:t>2</w:t>
      </w:r>
      <w:r>
        <w:t xml:space="preserve"> plaats vond bij notaris De Wit &amp; Dijkstra te Sneek.</w:t>
      </w:r>
    </w:p>
    <w:p w:rsidR="00514D8F" w:rsidRDefault="00514D8F"/>
    <w:p w:rsidR="00514D8F" w:rsidRDefault="00514D8F">
      <w:r>
        <w:t>Het ontwerp voor het belevingspunt is ge</w:t>
      </w:r>
      <w:r w:rsidR="00384C36">
        <w:t>maakt</w:t>
      </w:r>
      <w:r>
        <w:t xml:space="preserve"> door architect S. </w:t>
      </w:r>
      <w:proofErr w:type="spellStart"/>
      <w:r>
        <w:t>Sieperda</w:t>
      </w:r>
      <w:proofErr w:type="spellEnd"/>
      <w:r>
        <w:t xml:space="preserve"> uit Bolsward.</w:t>
      </w:r>
    </w:p>
    <w:p w:rsidR="00514D8F" w:rsidRDefault="00514D8F"/>
    <w:p w:rsidR="00514D8F" w:rsidRDefault="00514D8F">
      <w:r>
        <w:t>Er zijn verschillende fondsen aangeschreven (zie jaarrekeningen) en gehonoreerd.</w:t>
      </w:r>
    </w:p>
    <w:p w:rsidR="00514D8F" w:rsidRDefault="00514D8F">
      <w:r>
        <w:t xml:space="preserve">Het dorp zelf en enkele bedrijven hebben een aanzienlijke </w:t>
      </w:r>
      <w:r w:rsidR="007C2CB3">
        <w:t xml:space="preserve">financiële </w:t>
      </w:r>
      <w:r>
        <w:t>bijdrage geleverd, werkzaamheden aan het monument verricht, stenen geleverd. Daarnaast heeft het bestuur stenen (kloostermoppen) aangekocht.</w:t>
      </w:r>
      <w:r w:rsidR="007C2CB3">
        <w:t xml:space="preserve"> </w:t>
      </w:r>
    </w:p>
    <w:p w:rsidR="00514D8F" w:rsidRDefault="00514D8F">
      <w:r>
        <w:t xml:space="preserve">Van het </w:t>
      </w:r>
      <w:r w:rsidR="007C2CB3">
        <w:t>budget</w:t>
      </w:r>
      <w:r>
        <w:t xml:space="preserve"> zijn een monument</w:t>
      </w:r>
      <w:r w:rsidR="007C2CB3">
        <w:t>, een venster</w:t>
      </w:r>
      <w:r>
        <w:t xml:space="preserve"> met glazen inscriptie, een </w:t>
      </w:r>
      <w:proofErr w:type="spellStart"/>
      <w:r>
        <w:t>cortenstaalrand</w:t>
      </w:r>
      <w:proofErr w:type="spellEnd"/>
      <w:r>
        <w:t>, picknicktafel, 2 informatieborden, een zakboekje over de geschiedenis van het klooster, bewegwijzeringsborden</w:t>
      </w:r>
      <w:r w:rsidR="007C2CB3">
        <w:t xml:space="preserve"> ANWB</w:t>
      </w:r>
      <w:r>
        <w:t>, groenvoorziening en pad gerealiseerd.</w:t>
      </w:r>
    </w:p>
    <w:p w:rsidR="007C2CB3" w:rsidRDefault="007C2CB3">
      <w:r>
        <w:t>Naast de in de jaarrekening genoemde bedrijven heeft het stichtingsbestuur in samenwerking met vrijwilligers de</w:t>
      </w:r>
      <w:r w:rsidR="00FD5A56">
        <w:t xml:space="preserve"> nodige</w:t>
      </w:r>
      <w:r>
        <w:t xml:space="preserve"> werkzaamheden zelf verricht. Het belevingspunt is hufter</w:t>
      </w:r>
      <w:r w:rsidR="00FD5A56">
        <w:t xml:space="preserve"> </w:t>
      </w:r>
      <w:proofErr w:type="spellStart"/>
      <w:r>
        <w:t>proof</w:t>
      </w:r>
      <w:proofErr w:type="spellEnd"/>
      <w:r>
        <w:t xml:space="preserve"> en onderhoudsarm. Het bestuur draagt zorg voor mogelijk onderhoud in de toekomst.</w:t>
      </w:r>
    </w:p>
    <w:p w:rsidR="00514D8F" w:rsidRDefault="00514D8F"/>
    <w:p w:rsidR="00514D8F" w:rsidRDefault="00514D8F">
      <w:r>
        <w:t>Op 10 juni 2023 is het Belevingspunt geopend in aanwezigheid van zo’n 100 belangstellenden, waaronder pers, sponsoren en dorpsbewoners. De openingsceremo</w:t>
      </w:r>
      <w:r w:rsidR="007C2CB3">
        <w:t>n</w:t>
      </w:r>
      <w:r>
        <w:t xml:space="preserve">ie werd verricht door prof. H. Mol en dhr. T. </w:t>
      </w:r>
      <w:proofErr w:type="spellStart"/>
      <w:r>
        <w:t>Hettinga</w:t>
      </w:r>
      <w:proofErr w:type="spellEnd"/>
      <w:r>
        <w:t xml:space="preserve">. De aanwezigen kregen als geschenk een exemplaar van het zakboekje mee. </w:t>
      </w:r>
    </w:p>
    <w:p w:rsidR="00514D8F" w:rsidRDefault="00514D8F"/>
    <w:p w:rsidR="00514D8F" w:rsidRDefault="00514D8F">
      <w:r>
        <w:t xml:space="preserve">In het komende jaar zal het vensterglas vervangen worden. Het door Glaskunst Bosch geleverde vensterglas voldoet wat de gravering betreft niet aan het doel en zal vervangen worden door een bij De Wolk glas </w:t>
      </w:r>
      <w:r w:rsidR="007C2CB3">
        <w:t xml:space="preserve">Bolsward </w:t>
      </w:r>
      <w:r>
        <w:t>besteld gegraveerd glas; dit valt binnen het budget.</w:t>
      </w:r>
    </w:p>
    <w:p w:rsidR="007C2CB3" w:rsidRDefault="007C2CB3"/>
    <w:p w:rsidR="007C2CB3" w:rsidRDefault="007C2CB3"/>
    <w:p w:rsidR="00514D8F" w:rsidRDefault="00514D8F"/>
    <w:p w:rsidR="00514D8F" w:rsidRDefault="00514D8F"/>
    <w:p w:rsidR="00514D8F" w:rsidRDefault="00514D8F"/>
    <w:sectPr w:rsidR="00514D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F0096D"/>
    <w:multiLevelType w:val="hybridMultilevel"/>
    <w:tmpl w:val="A82E7038"/>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693068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D8F"/>
    <w:rsid w:val="00384C36"/>
    <w:rsid w:val="00514D8F"/>
    <w:rsid w:val="00722BF8"/>
    <w:rsid w:val="007C2CB3"/>
    <w:rsid w:val="0088724D"/>
    <w:rsid w:val="00B351D0"/>
    <w:rsid w:val="00FD5A5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51D14905"/>
  <w15:chartTrackingRefBased/>
  <w15:docId w15:val="{F0B331D0-8F51-584E-9132-4F0E7C7D4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14D8F"/>
    <w:rPr>
      <w:color w:val="0563C1" w:themeColor="hyperlink"/>
      <w:u w:val="single"/>
    </w:rPr>
  </w:style>
  <w:style w:type="character" w:styleId="Onopgelostemelding">
    <w:name w:val="Unresolved Mention"/>
    <w:basedOn w:val="Standaardalinea-lettertype"/>
    <w:uiPriority w:val="99"/>
    <w:semiHidden/>
    <w:unhideWhenUsed/>
    <w:rsid w:val="00514D8F"/>
    <w:rPr>
      <w:color w:val="605E5C"/>
      <w:shd w:val="clear" w:color="auto" w:fill="E1DFDD"/>
    </w:rPr>
  </w:style>
  <w:style w:type="paragraph" w:styleId="Lijstalinea">
    <w:name w:val="List Paragraph"/>
    <w:basedOn w:val="Standaard"/>
    <w:uiPriority w:val="34"/>
    <w:qFormat/>
    <w:rsid w:val="00FD5A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elevingspunt.Bloemkamp@gmail.com"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340</Words>
  <Characters>1873</Characters>
  <Application>Microsoft Office Word</Application>
  <DocSecurity>0</DocSecurity>
  <Lines>15</Lines>
  <Paragraphs>4</Paragraphs>
  <ScaleCrop>false</ScaleCrop>
  <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Jeltje Bouwstra</dc:creator>
  <cp:keywords/>
  <dc:description/>
  <cp:lastModifiedBy>Jeltje Bouwstra</cp:lastModifiedBy>
  <cp:revision>4</cp:revision>
  <dcterms:created xsi:type="dcterms:W3CDTF">2024-01-21T15:50:00Z</dcterms:created>
  <dcterms:modified xsi:type="dcterms:W3CDTF">2024-01-26T13:10:00Z</dcterms:modified>
</cp:coreProperties>
</file>